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0"/>
        <w:gridCol w:w="7586"/>
        <w:gridCol w:w="776"/>
      </w:tblGrid>
      <w:tr w:rsidR="00BC1EEA" w:rsidTr="00E94BDE">
        <w:tc>
          <w:tcPr>
            <w:tcW w:w="9062" w:type="dxa"/>
            <w:gridSpan w:val="3"/>
          </w:tcPr>
          <w:p w:rsidR="00880D8A" w:rsidRPr="00585F80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80D8A" w:rsidRPr="00880D8A" w:rsidRDefault="00BC1EEA" w:rsidP="00585F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D8A">
              <w:rPr>
                <w:rFonts w:ascii="Times New Roman" w:hAnsi="Times New Roman" w:cs="Times New Roman"/>
                <w:b/>
                <w:sz w:val="32"/>
                <w:szCs w:val="32"/>
              </w:rPr>
              <w:t>Příloha č. 1 – stanoviště kontejnerů na bioodpad  (2022)</w:t>
            </w:r>
          </w:p>
          <w:p w:rsidR="00880D8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EA" w:rsidTr="00911C0F">
        <w:tc>
          <w:tcPr>
            <w:tcW w:w="9062" w:type="dxa"/>
            <w:gridSpan w:val="3"/>
          </w:tcPr>
          <w:p w:rsidR="00585F80" w:rsidRDefault="00585F80" w:rsidP="00585F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D8A" w:rsidRPr="00880D8A" w:rsidRDefault="00BC1EEA" w:rsidP="00585F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D8A">
              <w:rPr>
                <w:rFonts w:ascii="Times New Roman" w:hAnsi="Times New Roman" w:cs="Times New Roman"/>
                <w:b/>
                <w:sz w:val="32"/>
                <w:szCs w:val="32"/>
              </w:rPr>
              <w:t>Hlinsko</w:t>
            </w:r>
          </w:p>
        </w:tc>
      </w:tr>
      <w:tr w:rsidR="00585F80" w:rsidRPr="00880D8A" w:rsidTr="00585F80">
        <w:tc>
          <w:tcPr>
            <w:tcW w:w="700" w:type="dxa"/>
          </w:tcPr>
          <w:p w:rsidR="00585F80" w:rsidRDefault="00585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585F80" w:rsidRPr="00585F80" w:rsidRDefault="00585F80" w:rsidP="00B9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80">
              <w:rPr>
                <w:rFonts w:ascii="Times New Roman" w:hAnsi="Times New Roman" w:cs="Times New Roman"/>
                <w:b/>
                <w:sz w:val="28"/>
                <w:szCs w:val="28"/>
              </w:rPr>
              <w:t>Stanoviště</w:t>
            </w:r>
          </w:p>
        </w:tc>
        <w:tc>
          <w:tcPr>
            <w:tcW w:w="776" w:type="dxa"/>
          </w:tcPr>
          <w:p w:rsidR="00585F80" w:rsidRPr="00585F80" w:rsidRDefault="0058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DF739E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6" w:type="dxa"/>
          </w:tcPr>
          <w:p w:rsidR="00BC1EEA" w:rsidRPr="00880D8A" w:rsidRDefault="00B97499" w:rsidP="00B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Anglická</w:t>
            </w:r>
            <w:r w:rsidR="00BC1EEA" w:rsidRPr="00880D8A">
              <w:rPr>
                <w:rFonts w:ascii="Times New Roman" w:hAnsi="Times New Roman" w:cs="Times New Roman"/>
                <w:sz w:val="28"/>
                <w:szCs w:val="28"/>
              </w:rPr>
              <w:t>, nad parkem</w:t>
            </w:r>
          </w:p>
        </w:tc>
        <w:tc>
          <w:tcPr>
            <w:tcW w:w="776" w:type="dxa"/>
          </w:tcPr>
          <w:p w:rsidR="00BC1EEA" w:rsidRPr="00880D8A" w:rsidRDefault="00B97499" w:rsidP="0058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DF739E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6" w:type="dxa"/>
          </w:tcPr>
          <w:p w:rsidR="00BC1EEA" w:rsidRPr="00880D8A" w:rsidRDefault="00B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Československé armády, stanoviště kontejnerů</w:t>
            </w:r>
          </w:p>
        </w:tc>
        <w:tc>
          <w:tcPr>
            <w:tcW w:w="776" w:type="dxa"/>
          </w:tcPr>
          <w:p w:rsidR="00BC1EEA" w:rsidRPr="00880D8A" w:rsidRDefault="00B97499" w:rsidP="0058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DF739E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6" w:type="dxa"/>
          </w:tcPr>
          <w:p w:rsidR="00BC1EEA" w:rsidRPr="00880D8A" w:rsidRDefault="00B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 xml:space="preserve">Družstevní, </w:t>
            </w:r>
            <w:r w:rsidR="007F6431" w:rsidRPr="00880D8A">
              <w:rPr>
                <w:rFonts w:ascii="Times New Roman" w:hAnsi="Times New Roman" w:cs="Times New Roman"/>
                <w:sz w:val="28"/>
                <w:szCs w:val="28"/>
              </w:rPr>
              <w:t>OD Růže</w:t>
            </w:r>
          </w:p>
        </w:tc>
        <w:tc>
          <w:tcPr>
            <w:tcW w:w="776" w:type="dxa"/>
          </w:tcPr>
          <w:p w:rsidR="00BC1EEA" w:rsidRPr="00880D8A" w:rsidRDefault="007F6431" w:rsidP="0058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DF739E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6" w:type="dxa"/>
          </w:tcPr>
          <w:p w:rsidR="00BC1EEA" w:rsidRPr="00880D8A" w:rsidRDefault="00B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Družstevní,</w:t>
            </w:r>
            <w:r w:rsidR="007F6431" w:rsidRPr="00880D8A">
              <w:rPr>
                <w:rFonts w:ascii="Times New Roman" w:hAnsi="Times New Roman" w:cs="Times New Roman"/>
                <w:sz w:val="28"/>
                <w:szCs w:val="28"/>
              </w:rPr>
              <w:t xml:space="preserve"> stanoviště kontejnerů, naproti teplárně</w:t>
            </w:r>
          </w:p>
        </w:tc>
        <w:tc>
          <w:tcPr>
            <w:tcW w:w="776" w:type="dxa"/>
          </w:tcPr>
          <w:p w:rsidR="00BC1EEA" w:rsidRPr="00880D8A" w:rsidRDefault="007F6431" w:rsidP="0058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C99" w:rsidRPr="00880D8A" w:rsidTr="00585F80">
        <w:tc>
          <w:tcPr>
            <w:tcW w:w="700" w:type="dxa"/>
          </w:tcPr>
          <w:p w:rsidR="00683C99" w:rsidRPr="00DF739E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6" w:type="dxa"/>
          </w:tcPr>
          <w:p w:rsidR="00683C99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Dvořákovo nábřeží, Olšinky, bytovka</w:t>
            </w:r>
          </w:p>
        </w:tc>
        <w:tc>
          <w:tcPr>
            <w:tcW w:w="776" w:type="dxa"/>
          </w:tcPr>
          <w:p w:rsidR="00683C99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6" w:type="dxa"/>
          </w:tcPr>
          <w:p w:rsidR="00BC1EEA" w:rsidRPr="00880D8A" w:rsidRDefault="007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Fügnerova, slepá ulice, parkoviště</w:t>
            </w:r>
          </w:p>
        </w:tc>
        <w:tc>
          <w:tcPr>
            <w:tcW w:w="776" w:type="dxa"/>
          </w:tcPr>
          <w:p w:rsidR="00BC1EEA" w:rsidRPr="00880D8A" w:rsidRDefault="007F643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rPr>
          <w:trHeight w:val="70"/>
        </w:trPr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86" w:type="dxa"/>
          </w:tcPr>
          <w:p w:rsidR="00BC1EEA" w:rsidRPr="00880D8A" w:rsidRDefault="007F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Hálkova, stanoviště kontejnerů</w:t>
            </w:r>
          </w:p>
        </w:tc>
        <w:tc>
          <w:tcPr>
            <w:tcW w:w="776" w:type="dxa"/>
          </w:tcPr>
          <w:p w:rsidR="00BC1EEA" w:rsidRPr="00880D8A" w:rsidRDefault="007F643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53E" w:rsidRPr="00880D8A" w:rsidTr="00585F80">
        <w:trPr>
          <w:trHeight w:val="70"/>
        </w:trPr>
        <w:tc>
          <w:tcPr>
            <w:tcW w:w="700" w:type="dxa"/>
          </w:tcPr>
          <w:p w:rsidR="00A2153E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6" w:type="dxa"/>
          </w:tcPr>
          <w:p w:rsidR="00A2153E" w:rsidRPr="00880D8A" w:rsidRDefault="00A2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Havlíčkova, stanoviště kontejnerů</w:t>
            </w:r>
          </w:p>
        </w:tc>
        <w:tc>
          <w:tcPr>
            <w:tcW w:w="776" w:type="dxa"/>
          </w:tcPr>
          <w:p w:rsidR="00A2153E" w:rsidRPr="00880D8A" w:rsidRDefault="00A2153E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Holandská, stanoviště kontejnerů</w:t>
            </w:r>
          </w:p>
        </w:tc>
        <w:tc>
          <w:tcPr>
            <w:tcW w:w="776" w:type="dxa"/>
          </w:tcPr>
          <w:p w:rsidR="00BC1EEA" w:rsidRPr="00880D8A" w:rsidRDefault="001E584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Hřbitovní</w:t>
            </w:r>
          </w:p>
        </w:tc>
        <w:tc>
          <w:tcPr>
            <w:tcW w:w="776" w:type="dxa"/>
          </w:tcPr>
          <w:p w:rsidR="00BC1EEA" w:rsidRPr="00880D8A" w:rsidRDefault="001E584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771" w:rsidRPr="00880D8A" w:rsidTr="00585F80">
        <w:tc>
          <w:tcPr>
            <w:tcW w:w="700" w:type="dxa"/>
          </w:tcPr>
          <w:p w:rsidR="00ED7771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86" w:type="dxa"/>
          </w:tcPr>
          <w:p w:rsidR="00ED7771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Husova, stanoviště kontejnerů</w:t>
            </w:r>
          </w:p>
        </w:tc>
        <w:tc>
          <w:tcPr>
            <w:tcW w:w="776" w:type="dxa"/>
          </w:tcPr>
          <w:p w:rsidR="00ED7771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Italská, konec ulice</w:t>
            </w:r>
          </w:p>
        </w:tc>
        <w:tc>
          <w:tcPr>
            <w:tcW w:w="776" w:type="dxa"/>
          </w:tcPr>
          <w:p w:rsidR="00BC1EEA" w:rsidRPr="00880D8A" w:rsidRDefault="001E584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Jiráskova, stanoviště kontejnerů</w:t>
            </w:r>
          </w:p>
        </w:tc>
        <w:tc>
          <w:tcPr>
            <w:tcW w:w="776" w:type="dxa"/>
          </w:tcPr>
          <w:p w:rsidR="00BC1EEA" w:rsidRPr="00880D8A" w:rsidRDefault="001E584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Ležáků, garáže</w:t>
            </w:r>
          </w:p>
        </w:tc>
        <w:tc>
          <w:tcPr>
            <w:tcW w:w="776" w:type="dxa"/>
          </w:tcPr>
          <w:p w:rsidR="00BC1EEA" w:rsidRPr="00880D8A" w:rsidRDefault="001E584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Ležáků, stanoviště kontejnerů</w:t>
            </w:r>
          </w:p>
        </w:tc>
        <w:tc>
          <w:tcPr>
            <w:tcW w:w="776" w:type="dxa"/>
          </w:tcPr>
          <w:p w:rsidR="00BC1EEA" w:rsidRPr="00880D8A" w:rsidRDefault="001E584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53E" w:rsidRPr="00880D8A" w:rsidTr="00585F80">
        <w:tc>
          <w:tcPr>
            <w:tcW w:w="700" w:type="dxa"/>
          </w:tcPr>
          <w:p w:rsidR="00A2153E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86" w:type="dxa"/>
          </w:tcPr>
          <w:p w:rsidR="00A2153E" w:rsidRPr="00880D8A" w:rsidRDefault="00A2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Luční, vjezd ke školní jídelně</w:t>
            </w:r>
          </w:p>
        </w:tc>
        <w:tc>
          <w:tcPr>
            <w:tcW w:w="776" w:type="dxa"/>
          </w:tcPr>
          <w:p w:rsidR="00A2153E" w:rsidRPr="00880D8A" w:rsidRDefault="00A2153E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Máchova, stanoviště kontejnerů</w:t>
            </w:r>
          </w:p>
        </w:tc>
        <w:tc>
          <w:tcPr>
            <w:tcW w:w="776" w:type="dxa"/>
          </w:tcPr>
          <w:p w:rsidR="00BC1EEA" w:rsidRPr="00880D8A" w:rsidRDefault="001E584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86" w:type="dxa"/>
          </w:tcPr>
          <w:p w:rsidR="00BC1EEA" w:rsidRPr="00880D8A" w:rsidRDefault="001E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Májová</w:t>
            </w:r>
          </w:p>
        </w:tc>
        <w:tc>
          <w:tcPr>
            <w:tcW w:w="776" w:type="dxa"/>
          </w:tcPr>
          <w:p w:rsidR="00BC1EEA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2596" w:rsidRPr="00880D8A" w:rsidTr="00585F80">
        <w:tc>
          <w:tcPr>
            <w:tcW w:w="700" w:type="dxa"/>
          </w:tcPr>
          <w:p w:rsidR="00A62596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86" w:type="dxa"/>
          </w:tcPr>
          <w:p w:rsidR="00A62596" w:rsidRPr="00880D8A" w:rsidRDefault="00A6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Na Drahách, brána DTJ</w:t>
            </w:r>
          </w:p>
        </w:tc>
        <w:tc>
          <w:tcPr>
            <w:tcW w:w="776" w:type="dxa"/>
          </w:tcPr>
          <w:p w:rsidR="00A62596" w:rsidRPr="00880D8A" w:rsidRDefault="00A62596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C99" w:rsidRPr="00880D8A" w:rsidTr="00585F80">
        <w:tc>
          <w:tcPr>
            <w:tcW w:w="700" w:type="dxa"/>
          </w:tcPr>
          <w:p w:rsidR="00683C99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86" w:type="dxa"/>
          </w:tcPr>
          <w:p w:rsidR="00683C99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Poličská, bytovka u rozvodny</w:t>
            </w:r>
          </w:p>
        </w:tc>
        <w:tc>
          <w:tcPr>
            <w:tcW w:w="776" w:type="dxa"/>
          </w:tcPr>
          <w:p w:rsidR="00683C99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86" w:type="dxa"/>
          </w:tcPr>
          <w:p w:rsidR="00BC1EEA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Rataje, stanoviště kontejnerů</w:t>
            </w:r>
          </w:p>
        </w:tc>
        <w:tc>
          <w:tcPr>
            <w:tcW w:w="776" w:type="dxa"/>
          </w:tcPr>
          <w:p w:rsidR="00BC1EEA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86" w:type="dxa"/>
          </w:tcPr>
          <w:p w:rsidR="00BC1EEA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Rataje, u čp. 1600</w:t>
            </w:r>
          </w:p>
        </w:tc>
        <w:tc>
          <w:tcPr>
            <w:tcW w:w="776" w:type="dxa"/>
          </w:tcPr>
          <w:p w:rsidR="00BC1EEA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2596" w:rsidRPr="00880D8A" w:rsidTr="00585F80">
        <w:tc>
          <w:tcPr>
            <w:tcW w:w="700" w:type="dxa"/>
          </w:tcPr>
          <w:p w:rsidR="00A62596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86" w:type="dxa"/>
          </w:tcPr>
          <w:p w:rsidR="00A62596" w:rsidRPr="00880D8A" w:rsidRDefault="00A62596" w:rsidP="00A6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Resslova, u pivovaru</w:t>
            </w:r>
          </w:p>
        </w:tc>
        <w:tc>
          <w:tcPr>
            <w:tcW w:w="776" w:type="dxa"/>
          </w:tcPr>
          <w:p w:rsidR="00A62596" w:rsidRPr="00880D8A" w:rsidRDefault="00A62596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596" w:rsidRPr="00880D8A" w:rsidTr="00585F80">
        <w:tc>
          <w:tcPr>
            <w:tcW w:w="700" w:type="dxa"/>
          </w:tcPr>
          <w:p w:rsidR="00A62596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86" w:type="dxa"/>
          </w:tcPr>
          <w:p w:rsidR="00A62596" w:rsidRPr="00880D8A" w:rsidRDefault="00A6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Resslova, stanoviště kontejnerů</w:t>
            </w:r>
          </w:p>
        </w:tc>
        <w:tc>
          <w:tcPr>
            <w:tcW w:w="776" w:type="dxa"/>
          </w:tcPr>
          <w:p w:rsidR="00A62596" w:rsidRPr="00880D8A" w:rsidRDefault="00A62596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771" w:rsidRPr="00880D8A" w:rsidTr="00585F80">
        <w:tc>
          <w:tcPr>
            <w:tcW w:w="700" w:type="dxa"/>
          </w:tcPr>
          <w:p w:rsidR="00ED7771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86" w:type="dxa"/>
          </w:tcPr>
          <w:p w:rsidR="00ED7771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Smetanova, stanoviště kontejnerů, parkoviště</w:t>
            </w:r>
          </w:p>
        </w:tc>
        <w:tc>
          <w:tcPr>
            <w:tcW w:w="776" w:type="dxa"/>
          </w:tcPr>
          <w:p w:rsidR="00ED7771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86" w:type="dxa"/>
          </w:tcPr>
          <w:p w:rsidR="00BC1EEA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Slavíčkova, konec slepé ulice</w:t>
            </w:r>
          </w:p>
        </w:tc>
        <w:tc>
          <w:tcPr>
            <w:tcW w:w="776" w:type="dxa"/>
          </w:tcPr>
          <w:p w:rsidR="00BC1EEA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86" w:type="dxa"/>
          </w:tcPr>
          <w:p w:rsidR="00BC1EEA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Straněnská</w:t>
            </w:r>
            <w:proofErr w:type="spellEnd"/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, pod farou</w:t>
            </w:r>
          </w:p>
        </w:tc>
        <w:tc>
          <w:tcPr>
            <w:tcW w:w="776" w:type="dxa"/>
          </w:tcPr>
          <w:p w:rsidR="00BC1EEA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86" w:type="dxa"/>
          </w:tcPr>
          <w:p w:rsidR="00BC1EEA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Táborská, stanoviště kontejnerů</w:t>
            </w:r>
          </w:p>
        </w:tc>
        <w:tc>
          <w:tcPr>
            <w:tcW w:w="776" w:type="dxa"/>
          </w:tcPr>
          <w:p w:rsidR="00BC1EEA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86" w:type="dxa"/>
          </w:tcPr>
          <w:p w:rsidR="00BC1EEA" w:rsidRPr="00880D8A" w:rsidRDefault="0068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Taussigova, u bývalé tiskárny</w:t>
            </w:r>
          </w:p>
        </w:tc>
        <w:tc>
          <w:tcPr>
            <w:tcW w:w="776" w:type="dxa"/>
          </w:tcPr>
          <w:p w:rsidR="00BC1EEA" w:rsidRPr="00880D8A" w:rsidRDefault="00683C99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86" w:type="dxa"/>
          </w:tcPr>
          <w:p w:rsidR="00BC1EEA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Třebízského, bytovky</w:t>
            </w:r>
          </w:p>
        </w:tc>
        <w:tc>
          <w:tcPr>
            <w:tcW w:w="776" w:type="dxa"/>
          </w:tcPr>
          <w:p w:rsidR="00BC1EEA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86" w:type="dxa"/>
          </w:tcPr>
          <w:p w:rsidR="00BC1EEA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Tyršova, stanoviště kontejnerů</w:t>
            </w:r>
          </w:p>
        </w:tc>
        <w:tc>
          <w:tcPr>
            <w:tcW w:w="776" w:type="dxa"/>
          </w:tcPr>
          <w:p w:rsidR="00BC1EEA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86" w:type="dxa"/>
          </w:tcPr>
          <w:p w:rsidR="00BC1EEA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U Lípy, točna</w:t>
            </w:r>
          </w:p>
        </w:tc>
        <w:tc>
          <w:tcPr>
            <w:tcW w:w="776" w:type="dxa"/>
          </w:tcPr>
          <w:p w:rsidR="00BC1EEA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86" w:type="dxa"/>
          </w:tcPr>
          <w:p w:rsidR="00BC1EEA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Urnový háj</w:t>
            </w:r>
          </w:p>
        </w:tc>
        <w:tc>
          <w:tcPr>
            <w:tcW w:w="776" w:type="dxa"/>
          </w:tcPr>
          <w:p w:rsidR="00BC1EEA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53E" w:rsidRPr="00880D8A" w:rsidTr="00585F80">
        <w:tc>
          <w:tcPr>
            <w:tcW w:w="700" w:type="dxa"/>
          </w:tcPr>
          <w:p w:rsidR="00A2153E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86" w:type="dxa"/>
          </w:tcPr>
          <w:p w:rsidR="00A2153E" w:rsidRPr="00880D8A" w:rsidRDefault="00A2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U Tvrze, zimní stadion</w:t>
            </w:r>
          </w:p>
        </w:tc>
        <w:tc>
          <w:tcPr>
            <w:tcW w:w="776" w:type="dxa"/>
          </w:tcPr>
          <w:p w:rsidR="00A2153E" w:rsidRPr="00880D8A" w:rsidRDefault="00A2153E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586" w:type="dxa"/>
          </w:tcPr>
          <w:p w:rsidR="00BC1EEA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Vinohradská, stanoviště kontejnerů, garáže</w:t>
            </w:r>
          </w:p>
        </w:tc>
        <w:tc>
          <w:tcPr>
            <w:tcW w:w="776" w:type="dxa"/>
          </w:tcPr>
          <w:p w:rsidR="00BC1EEA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7586" w:type="dxa"/>
          </w:tcPr>
          <w:p w:rsidR="00BC1EEA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Wilsonova, stanoviště kontejnerů, parkoviště</w:t>
            </w:r>
          </w:p>
        </w:tc>
        <w:tc>
          <w:tcPr>
            <w:tcW w:w="776" w:type="dxa"/>
          </w:tcPr>
          <w:p w:rsidR="00BC1EEA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586" w:type="dxa"/>
          </w:tcPr>
          <w:p w:rsidR="00BC1EEA" w:rsidRPr="00880D8A" w:rsidRDefault="00ED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Wilsonova, čp. 865</w:t>
            </w:r>
          </w:p>
        </w:tc>
        <w:tc>
          <w:tcPr>
            <w:tcW w:w="776" w:type="dxa"/>
          </w:tcPr>
          <w:p w:rsidR="00BC1EEA" w:rsidRPr="00880D8A" w:rsidRDefault="00ED7771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EA" w:rsidRPr="00880D8A" w:rsidTr="00585F80">
        <w:tc>
          <w:tcPr>
            <w:tcW w:w="700" w:type="dxa"/>
          </w:tcPr>
          <w:p w:rsidR="00BC1EE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586" w:type="dxa"/>
          </w:tcPr>
          <w:p w:rsidR="00BC1EEA" w:rsidRPr="00880D8A" w:rsidRDefault="00A2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Za Drahou, stanoviště kontejnerů</w:t>
            </w:r>
          </w:p>
        </w:tc>
        <w:tc>
          <w:tcPr>
            <w:tcW w:w="776" w:type="dxa"/>
          </w:tcPr>
          <w:p w:rsidR="00BC1EEA" w:rsidRPr="00880D8A" w:rsidRDefault="00A2153E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D8A" w:rsidRPr="00880D8A" w:rsidTr="00585F80">
        <w:tc>
          <w:tcPr>
            <w:tcW w:w="700" w:type="dxa"/>
          </w:tcPr>
          <w:p w:rsidR="00880D8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586" w:type="dxa"/>
          </w:tcPr>
          <w:p w:rsidR="00880D8A" w:rsidRPr="00880D8A" w:rsidRDefault="008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Žitná, stanoviště kontejnerů</w:t>
            </w:r>
          </w:p>
        </w:tc>
        <w:tc>
          <w:tcPr>
            <w:tcW w:w="776" w:type="dxa"/>
          </w:tcPr>
          <w:p w:rsidR="00880D8A" w:rsidRPr="00880D8A" w:rsidRDefault="00880D8A" w:rsidP="0058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793"/>
        <w:gridCol w:w="703"/>
      </w:tblGrid>
      <w:tr w:rsidR="00DF739E" w:rsidRPr="00DF739E" w:rsidTr="00DF739E">
        <w:tc>
          <w:tcPr>
            <w:tcW w:w="9062" w:type="dxa"/>
            <w:gridSpan w:val="3"/>
            <w:shd w:val="clear" w:color="auto" w:fill="auto"/>
          </w:tcPr>
          <w:p w:rsidR="00880D8A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Blatno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125, stanoviště kontejnerů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4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150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152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210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121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69, u trafostanice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166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68, vedle zvoničky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201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214, u křížku</w:t>
            </w:r>
            <w:r w:rsidR="00880D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</w:t>
            </w:r>
            <w:r w:rsidRPr="00DF73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pozn. </w:t>
            </w:r>
            <w:r w:rsidRPr="0088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="00880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ři svozu přistavit ke </w:t>
            </w:r>
            <w:r w:rsidRPr="00DF73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komunikaci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142, za starým mostem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DF739E">
        <w:tc>
          <w:tcPr>
            <w:tcW w:w="9062" w:type="dxa"/>
            <w:gridSpan w:val="3"/>
            <w:shd w:val="clear" w:color="auto" w:fill="auto"/>
          </w:tcPr>
          <w:p w:rsidR="00880D8A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Kouty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8, bývalý mlýn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53.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90, stanoviště kontejnerů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DF739E" w:rsidRPr="00DF739E" w:rsidTr="00DF739E">
        <w:tc>
          <w:tcPr>
            <w:tcW w:w="9062" w:type="dxa"/>
            <w:gridSpan w:val="3"/>
            <w:shd w:val="clear" w:color="auto" w:fill="auto"/>
          </w:tcPr>
          <w:p w:rsidR="00880D8A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Čertovina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23, stanoviště kontejnerů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880D8A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55.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13, stanoviště kontejnerů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DF739E">
        <w:tc>
          <w:tcPr>
            <w:tcW w:w="9062" w:type="dxa"/>
            <w:gridSpan w:val="3"/>
            <w:shd w:val="clear" w:color="auto" w:fill="auto"/>
          </w:tcPr>
          <w:p w:rsidR="00880D8A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Chlum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155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57.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156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126, stanoviště kontejnerů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21, stanoviště kontejnerů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27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98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DF739E">
        <w:tc>
          <w:tcPr>
            <w:tcW w:w="9062" w:type="dxa"/>
            <w:gridSpan w:val="3"/>
            <w:shd w:val="clear" w:color="auto" w:fill="auto"/>
          </w:tcPr>
          <w:p w:rsidR="00880D8A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Srní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62.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A62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35, stanoviště kontejnerů</w:t>
            </w:r>
            <w:r w:rsidR="00A62596" w:rsidRPr="00880D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A62596"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obchod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57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94, stanoviště kontejnerů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Čp. 61 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5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15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DF739E" w:rsidRPr="00DF739E" w:rsidTr="00585F80">
        <w:tc>
          <w:tcPr>
            <w:tcW w:w="566" w:type="dxa"/>
            <w:shd w:val="clear" w:color="auto" w:fill="auto"/>
          </w:tcPr>
          <w:p w:rsidR="00DF739E" w:rsidRPr="00DF739E" w:rsidRDefault="003A44C5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68.</w:t>
            </w:r>
          </w:p>
        </w:tc>
        <w:tc>
          <w:tcPr>
            <w:tcW w:w="7793" w:type="dxa"/>
            <w:shd w:val="clear" w:color="auto" w:fill="auto"/>
          </w:tcPr>
          <w:p w:rsidR="00DF739E" w:rsidRPr="00DF739E" w:rsidRDefault="00DF739E" w:rsidP="00DF7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Čp. 70</w:t>
            </w:r>
          </w:p>
        </w:tc>
        <w:tc>
          <w:tcPr>
            <w:tcW w:w="703" w:type="dxa"/>
            <w:shd w:val="clear" w:color="auto" w:fill="auto"/>
          </w:tcPr>
          <w:p w:rsidR="00DF739E" w:rsidRPr="00DF739E" w:rsidRDefault="00DF739E" w:rsidP="00585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73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</w:tbl>
    <w:p w:rsidR="00A2153E" w:rsidRDefault="00A2153E" w:rsidP="00A2153E">
      <w:pPr>
        <w:rPr>
          <w:sz w:val="28"/>
          <w:szCs w:val="28"/>
        </w:rPr>
      </w:pPr>
    </w:p>
    <w:p w:rsidR="00791AD3" w:rsidRPr="00791AD3" w:rsidRDefault="00791AD3" w:rsidP="00A2153E">
      <w:pPr>
        <w:rPr>
          <w:rFonts w:ascii="Times New Roman" w:hAnsi="Times New Roman" w:cs="Times New Roman"/>
          <w:sz w:val="24"/>
          <w:szCs w:val="24"/>
        </w:rPr>
      </w:pPr>
      <w:r w:rsidRPr="00791AD3">
        <w:rPr>
          <w:rFonts w:ascii="Times New Roman" w:hAnsi="Times New Roman" w:cs="Times New Roman"/>
          <w:sz w:val="24"/>
          <w:szCs w:val="24"/>
        </w:rPr>
        <w:t xml:space="preserve">Pozn. </w:t>
      </w:r>
      <w:r>
        <w:rPr>
          <w:rFonts w:ascii="Times New Roman" w:hAnsi="Times New Roman" w:cs="Times New Roman"/>
          <w:sz w:val="24"/>
          <w:szCs w:val="24"/>
        </w:rPr>
        <w:t>stanoviště</w:t>
      </w:r>
      <w:bookmarkStart w:id="0" w:name="_GoBack"/>
      <w:bookmarkEnd w:id="0"/>
      <w:r w:rsidRPr="00791AD3">
        <w:rPr>
          <w:rFonts w:ascii="Times New Roman" w:hAnsi="Times New Roman" w:cs="Times New Roman"/>
          <w:sz w:val="24"/>
          <w:szCs w:val="24"/>
        </w:rPr>
        <w:t xml:space="preserve"> a počty kontejnerů zjištěných k 6/2022</w:t>
      </w:r>
    </w:p>
    <w:sectPr w:rsidR="00791AD3" w:rsidRPr="0079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E8"/>
    <w:rsid w:val="001164E8"/>
    <w:rsid w:val="001E584A"/>
    <w:rsid w:val="003A44C5"/>
    <w:rsid w:val="00585F80"/>
    <w:rsid w:val="00603E02"/>
    <w:rsid w:val="00683C99"/>
    <w:rsid w:val="00791AD3"/>
    <w:rsid w:val="007F6431"/>
    <w:rsid w:val="00880D8A"/>
    <w:rsid w:val="00A2153E"/>
    <w:rsid w:val="00A62596"/>
    <w:rsid w:val="00B97499"/>
    <w:rsid w:val="00BC1EEA"/>
    <w:rsid w:val="00C468A2"/>
    <w:rsid w:val="00DF739E"/>
    <w:rsid w:val="00ED7771"/>
    <w:rsid w:val="00F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764F"/>
  <w15:chartTrackingRefBased/>
  <w15:docId w15:val="{26965D85-2F67-4F6A-9C39-9CC39EAE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MUHlinsko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Kopecká</dc:creator>
  <cp:keywords/>
  <dc:description/>
  <cp:lastModifiedBy>Ivana Kopecká</cp:lastModifiedBy>
  <cp:revision>6</cp:revision>
  <cp:lastPrinted>2022-06-14T11:01:00Z</cp:lastPrinted>
  <dcterms:created xsi:type="dcterms:W3CDTF">2022-06-08T12:12:00Z</dcterms:created>
  <dcterms:modified xsi:type="dcterms:W3CDTF">2022-06-15T11:21:00Z</dcterms:modified>
</cp:coreProperties>
</file>