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CB" w:rsidRDefault="00DC2501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Žádost o prodej b</w:t>
      </w:r>
      <w:r w:rsidR="00B22712">
        <w:rPr>
          <w:b/>
          <w:bCs/>
          <w:sz w:val="28"/>
          <w:szCs w:val="28"/>
        </w:rPr>
        <w:t>yt</w:t>
      </w:r>
      <w:r>
        <w:rPr>
          <w:b/>
          <w:bCs/>
          <w:sz w:val="28"/>
          <w:szCs w:val="28"/>
        </w:rPr>
        <w:t>o</w:t>
      </w:r>
      <w:r w:rsidR="008A69E5">
        <w:rPr>
          <w:b/>
          <w:bCs/>
          <w:sz w:val="28"/>
          <w:szCs w:val="28"/>
        </w:rPr>
        <w:t>v</w:t>
      </w:r>
      <w:r w:rsidR="00B22712">
        <w:rPr>
          <w:b/>
          <w:bCs/>
          <w:sz w:val="28"/>
          <w:szCs w:val="28"/>
        </w:rPr>
        <w:t xml:space="preserve">é </w:t>
      </w:r>
      <w:r w:rsidR="008A69E5">
        <w:rPr>
          <w:b/>
          <w:bCs/>
          <w:sz w:val="28"/>
          <w:szCs w:val="28"/>
        </w:rPr>
        <w:t>je</w:t>
      </w:r>
      <w:r w:rsidR="00B22712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no</w:t>
      </w:r>
      <w:r w:rsidR="00B22712">
        <w:rPr>
          <w:b/>
          <w:bCs/>
          <w:sz w:val="28"/>
          <w:szCs w:val="28"/>
        </w:rPr>
        <w:t>tky</w:t>
      </w:r>
    </w:p>
    <w:p w:rsidR="00A82ECB" w:rsidRDefault="00A82ECB">
      <w:pPr>
        <w:rPr>
          <w:rFonts w:hint="eastAsia"/>
        </w:rPr>
      </w:pPr>
    </w:p>
    <w:p w:rsidR="00A82ECB" w:rsidRDefault="00A82ECB">
      <w:pPr>
        <w:rPr>
          <w:rFonts w:hint="eastAsia"/>
        </w:rPr>
      </w:pPr>
    </w:p>
    <w:p w:rsidR="00A82ECB" w:rsidRDefault="00A82ECB">
      <w:pPr>
        <w:rPr>
          <w:rFonts w:hint="eastAsia"/>
        </w:rPr>
      </w:pPr>
    </w:p>
    <w:p w:rsidR="00A82ECB" w:rsidRDefault="00A82ECB">
      <w:pPr>
        <w:rPr>
          <w:rFonts w:hint="eastAsia"/>
        </w:rPr>
      </w:pPr>
    </w:p>
    <w:p w:rsidR="00A82ECB" w:rsidRDefault="00DC2501">
      <w:pPr>
        <w:rPr>
          <w:rFonts w:hint="eastAsia"/>
        </w:rPr>
      </w:pPr>
      <w:r>
        <w:t xml:space="preserve">označení požadované </w:t>
      </w:r>
      <w:r w:rsidR="000551D7">
        <w:t>byt</w:t>
      </w:r>
      <w:r>
        <w:t>o</w:t>
      </w:r>
      <w:r w:rsidR="000551D7">
        <w:t>vé j</w:t>
      </w:r>
      <w:r>
        <w:t>e</w:t>
      </w:r>
      <w:r w:rsidR="000551D7">
        <w:t>dn</w:t>
      </w:r>
      <w:r w:rsidR="005425D0">
        <w:t>o</w:t>
      </w:r>
      <w:r w:rsidR="000551D7">
        <w:t>t</w:t>
      </w:r>
      <w:r>
        <w:t>k</w:t>
      </w:r>
      <w:r w:rsidR="000551D7">
        <w:t>y</w:t>
      </w:r>
      <w:r w:rsidR="00623CFC">
        <w:t xml:space="preserve"> </w:t>
      </w:r>
      <w:r w:rsidR="00623CFC" w:rsidRPr="00623CFC">
        <w:rPr>
          <w:b/>
          <w:sz w:val="32"/>
          <w:szCs w:val="32"/>
        </w:rPr>
        <w:t>*</w:t>
      </w:r>
      <w:r>
        <w:tab/>
      </w:r>
      <w:r w:rsidR="005425D0" w:rsidRPr="005425D0">
        <w:rPr>
          <w:b/>
          <w:sz w:val="32"/>
          <w:szCs w:val="32"/>
        </w:rPr>
        <w:t>1605/1</w:t>
      </w:r>
      <w:r w:rsidR="005425D0" w:rsidRPr="005425D0">
        <w:rPr>
          <w:b/>
          <w:sz w:val="32"/>
          <w:szCs w:val="32"/>
        </w:rPr>
        <w:tab/>
      </w:r>
      <w:r w:rsidR="005425D0" w:rsidRPr="005425D0">
        <w:rPr>
          <w:b/>
          <w:sz w:val="32"/>
          <w:szCs w:val="32"/>
        </w:rPr>
        <w:tab/>
        <w:t>1605/2</w:t>
      </w:r>
    </w:p>
    <w:p w:rsidR="00A82ECB" w:rsidRDefault="00A82ECB">
      <w:pPr>
        <w:rPr>
          <w:rFonts w:hint="eastAsia"/>
        </w:rPr>
      </w:pPr>
    </w:p>
    <w:p w:rsidR="00A82ECB" w:rsidRDefault="00A82ECB">
      <w:pPr>
        <w:rPr>
          <w:rFonts w:hint="eastAsia"/>
        </w:rPr>
      </w:pPr>
    </w:p>
    <w:p w:rsidR="00A82ECB" w:rsidRDefault="00A82ECB">
      <w:pPr>
        <w:rPr>
          <w:rFonts w:hint="eastAsia"/>
        </w:rPr>
      </w:pPr>
    </w:p>
    <w:p w:rsidR="00A82ECB" w:rsidRDefault="00DC2501">
      <w:pPr>
        <w:rPr>
          <w:rFonts w:hint="eastAsia"/>
        </w:rPr>
      </w:pPr>
      <w:r>
        <w:t xml:space="preserve">údaje o žadateli (žadatelích): </w:t>
      </w:r>
    </w:p>
    <w:p w:rsidR="00A82ECB" w:rsidRDefault="00A82ECB">
      <w:pPr>
        <w:rPr>
          <w:rFonts w:hint="eastAsia"/>
        </w:rPr>
      </w:pPr>
    </w:p>
    <w:p w:rsidR="00A82ECB" w:rsidRDefault="00A82ECB">
      <w:pPr>
        <w:rPr>
          <w:rFonts w:hint="eastAsia"/>
        </w:rPr>
      </w:pPr>
    </w:p>
    <w:p w:rsidR="00A82ECB" w:rsidRDefault="00A82ECB">
      <w:pPr>
        <w:rPr>
          <w:rFonts w:hint="eastAsia"/>
        </w:rPr>
      </w:pPr>
    </w:p>
    <w:p w:rsidR="00A82ECB" w:rsidRDefault="00DC2501">
      <w:pPr>
        <w:rPr>
          <w:rFonts w:hint="eastAsia"/>
        </w:rPr>
      </w:pPr>
      <w:r>
        <w:t>1. ………………………….…….</w:t>
      </w:r>
      <w:r>
        <w:tab/>
      </w:r>
      <w:r>
        <w:tab/>
        <w:t>2. ..……………..….……………</w:t>
      </w:r>
    </w:p>
    <w:p w:rsidR="00A82ECB" w:rsidRDefault="00DC2501">
      <w:pPr>
        <w:rPr>
          <w:rFonts w:hint="eastAsia"/>
        </w:rPr>
      </w:pPr>
      <w:r>
        <w:t>jméno a příjmení</w:t>
      </w:r>
      <w:r>
        <w:tab/>
      </w:r>
      <w:r>
        <w:tab/>
      </w:r>
      <w:r>
        <w:tab/>
      </w:r>
      <w:r>
        <w:tab/>
        <w:t>jméno a příjmení</w:t>
      </w:r>
    </w:p>
    <w:p w:rsidR="00A82ECB" w:rsidRDefault="00A82ECB">
      <w:pPr>
        <w:rPr>
          <w:rFonts w:hint="eastAsia"/>
        </w:rPr>
      </w:pPr>
    </w:p>
    <w:p w:rsidR="00A82ECB" w:rsidRDefault="00A82ECB">
      <w:pPr>
        <w:rPr>
          <w:rFonts w:hint="eastAsia"/>
        </w:rPr>
      </w:pPr>
    </w:p>
    <w:p w:rsidR="00A82ECB" w:rsidRDefault="00A82ECB">
      <w:pPr>
        <w:rPr>
          <w:rFonts w:hint="eastAsia"/>
        </w:rPr>
      </w:pPr>
    </w:p>
    <w:p w:rsidR="00A82ECB" w:rsidRDefault="00DC2501">
      <w:pPr>
        <w:rPr>
          <w:rFonts w:hint="eastAsia"/>
        </w:rPr>
      </w:pPr>
      <w:r>
        <w:t>…………………………………..</w:t>
      </w:r>
      <w:r>
        <w:tab/>
      </w:r>
      <w:r>
        <w:tab/>
        <w:t>………..….….………………….</w:t>
      </w:r>
    </w:p>
    <w:p w:rsidR="00A82ECB" w:rsidRDefault="00DC2501">
      <w:pPr>
        <w:rPr>
          <w:rFonts w:hint="eastAsia"/>
        </w:rPr>
      </w:pPr>
      <w:r>
        <w:t>ulice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ulice</w:t>
      </w:r>
      <w:proofErr w:type="spellEnd"/>
    </w:p>
    <w:p w:rsidR="00A82ECB" w:rsidRDefault="00A82ECB">
      <w:pPr>
        <w:rPr>
          <w:rFonts w:hint="eastAsia"/>
        </w:rPr>
      </w:pPr>
    </w:p>
    <w:p w:rsidR="00A82ECB" w:rsidRDefault="00A82ECB">
      <w:pPr>
        <w:rPr>
          <w:rFonts w:hint="eastAsia"/>
        </w:rPr>
      </w:pPr>
    </w:p>
    <w:p w:rsidR="00A82ECB" w:rsidRDefault="00A82ECB">
      <w:pPr>
        <w:rPr>
          <w:rFonts w:hint="eastAsia"/>
        </w:rPr>
      </w:pPr>
    </w:p>
    <w:p w:rsidR="00A82ECB" w:rsidRDefault="00DC2501">
      <w:pPr>
        <w:rPr>
          <w:rFonts w:hint="eastAsia"/>
        </w:rPr>
      </w:pPr>
      <w:r>
        <w:t>…………………………………..</w:t>
      </w:r>
      <w:r>
        <w:tab/>
      </w:r>
      <w:r>
        <w:tab/>
        <w:t>………..….….………………….</w:t>
      </w:r>
    </w:p>
    <w:p w:rsidR="00A82ECB" w:rsidRDefault="00DC2501">
      <w:pPr>
        <w:rPr>
          <w:rFonts w:hint="eastAsia"/>
        </w:rPr>
      </w:pPr>
      <w:r>
        <w:t>obec, PSČ</w:t>
      </w:r>
      <w:r>
        <w:tab/>
      </w:r>
      <w:r>
        <w:tab/>
      </w:r>
      <w:r>
        <w:tab/>
      </w:r>
      <w:r>
        <w:tab/>
      </w:r>
      <w:r>
        <w:tab/>
        <w:t>obec, PSČ</w:t>
      </w:r>
    </w:p>
    <w:p w:rsidR="00A82ECB" w:rsidRDefault="00A82ECB">
      <w:pPr>
        <w:rPr>
          <w:rFonts w:hint="eastAsia"/>
        </w:rPr>
      </w:pPr>
    </w:p>
    <w:p w:rsidR="00A82ECB" w:rsidRDefault="00A82ECB">
      <w:pPr>
        <w:rPr>
          <w:rFonts w:hint="eastAsia"/>
        </w:rPr>
      </w:pPr>
    </w:p>
    <w:p w:rsidR="00A82ECB" w:rsidRDefault="00A82ECB">
      <w:pPr>
        <w:rPr>
          <w:rFonts w:hint="eastAsia"/>
        </w:rPr>
      </w:pPr>
    </w:p>
    <w:p w:rsidR="00A82ECB" w:rsidRDefault="00DC2501">
      <w:pPr>
        <w:rPr>
          <w:rFonts w:hint="eastAsia"/>
        </w:rPr>
      </w:pPr>
      <w:r>
        <w:t>…………………………………..</w:t>
      </w:r>
      <w:r>
        <w:tab/>
      </w:r>
      <w:r>
        <w:tab/>
        <w:t>………..….….………………….</w:t>
      </w:r>
    </w:p>
    <w:p w:rsidR="00A82ECB" w:rsidRDefault="00DC2501">
      <w:pPr>
        <w:rPr>
          <w:rFonts w:hint="eastAsia"/>
        </w:rPr>
      </w:pPr>
      <w:bookmarkStart w:id="0" w:name="__DdeLink__619_1896222255"/>
      <w:r>
        <w:t>podpis</w:t>
      </w:r>
      <w:bookmarkEnd w:id="0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podpis</w:t>
      </w:r>
      <w:proofErr w:type="spellEnd"/>
    </w:p>
    <w:p w:rsidR="00A82ECB" w:rsidRDefault="00A82ECB">
      <w:pPr>
        <w:rPr>
          <w:rFonts w:hint="eastAsia"/>
        </w:rPr>
      </w:pPr>
    </w:p>
    <w:p w:rsidR="00A82ECB" w:rsidRDefault="00DC2501">
      <w:pPr>
        <w:rPr>
          <w:rFonts w:hint="eastAsia"/>
        </w:rPr>
      </w:pPr>
      <w:r>
        <w:t>kontakt:</w:t>
      </w:r>
    </w:p>
    <w:p w:rsidR="00A82ECB" w:rsidRDefault="00A82ECB">
      <w:pPr>
        <w:rPr>
          <w:rFonts w:hint="eastAsia"/>
        </w:rPr>
      </w:pPr>
    </w:p>
    <w:p w:rsidR="00A82ECB" w:rsidRDefault="00A82ECB">
      <w:pPr>
        <w:rPr>
          <w:rFonts w:hint="eastAsia"/>
        </w:rPr>
      </w:pPr>
    </w:p>
    <w:p w:rsidR="00A82ECB" w:rsidRDefault="00A82ECB">
      <w:pPr>
        <w:rPr>
          <w:rFonts w:hint="eastAsia"/>
        </w:rPr>
      </w:pPr>
    </w:p>
    <w:p w:rsidR="00A82ECB" w:rsidRDefault="00DC2501">
      <w:pPr>
        <w:rPr>
          <w:rFonts w:hint="eastAsia"/>
        </w:rPr>
      </w:pPr>
      <w:r>
        <w:t>…………………………………..</w:t>
      </w:r>
      <w:r>
        <w:tab/>
      </w:r>
      <w:r>
        <w:tab/>
      </w:r>
    </w:p>
    <w:p w:rsidR="00A82ECB" w:rsidRDefault="00DC2501">
      <w:pPr>
        <w:rPr>
          <w:rFonts w:hint="eastAsia"/>
        </w:rPr>
      </w:pPr>
      <w:r>
        <w:t>telefon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2ECB" w:rsidRDefault="00A82ECB">
      <w:pPr>
        <w:rPr>
          <w:rFonts w:hint="eastAsia"/>
        </w:rPr>
      </w:pPr>
    </w:p>
    <w:p w:rsidR="00A82ECB" w:rsidRDefault="00A82ECB">
      <w:pPr>
        <w:rPr>
          <w:rFonts w:hint="eastAsia"/>
        </w:rPr>
      </w:pPr>
    </w:p>
    <w:p w:rsidR="00A82ECB" w:rsidRDefault="00A82ECB">
      <w:pPr>
        <w:rPr>
          <w:rFonts w:hint="eastAsia"/>
        </w:rPr>
      </w:pPr>
    </w:p>
    <w:p w:rsidR="00A82ECB" w:rsidRDefault="00DC2501">
      <w:pPr>
        <w:rPr>
          <w:rFonts w:hint="eastAsia"/>
        </w:rPr>
      </w:pPr>
      <w:r>
        <w:t>…………………………………..</w:t>
      </w:r>
      <w:r>
        <w:tab/>
      </w:r>
      <w:r>
        <w:tab/>
      </w:r>
    </w:p>
    <w:p w:rsidR="00A82ECB" w:rsidRDefault="00DC2501">
      <w:pPr>
        <w:rPr>
          <w:rFonts w:hint="eastAsia"/>
        </w:rPr>
      </w:pPr>
      <w:r>
        <w:t xml:space="preserve">e-mail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2ECB" w:rsidRDefault="00A82ECB">
      <w:pPr>
        <w:rPr>
          <w:rFonts w:hint="eastAsia"/>
        </w:rPr>
      </w:pPr>
    </w:p>
    <w:p w:rsidR="00A82ECB" w:rsidRDefault="00DC2501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2ECB" w:rsidRDefault="00A82ECB">
      <w:pPr>
        <w:rPr>
          <w:rFonts w:hint="eastAsia"/>
        </w:rPr>
      </w:pPr>
    </w:p>
    <w:p w:rsidR="00A82ECB" w:rsidRDefault="00DC2501">
      <w:r>
        <w:t>V ..…….…..….……… dne ..……………………….</w:t>
      </w:r>
    </w:p>
    <w:p w:rsidR="00623CFC" w:rsidRDefault="00623CFC"/>
    <w:p w:rsidR="00623CFC" w:rsidRDefault="00623CFC"/>
    <w:p w:rsidR="00623CFC" w:rsidRPr="00FA7257" w:rsidRDefault="00FA7257">
      <w:pPr>
        <w:rPr>
          <w:b/>
          <w:sz w:val="32"/>
          <w:szCs w:val="32"/>
        </w:rPr>
      </w:pPr>
      <w:r>
        <w:rPr>
          <w:b/>
          <w:sz w:val="32"/>
          <w:szCs w:val="32"/>
        </w:rPr>
        <w:t>*</w:t>
      </w:r>
      <w:bookmarkStart w:id="1" w:name="_GoBack"/>
      <w:bookmarkEnd w:id="1"/>
    </w:p>
    <w:p w:rsidR="00623CFC" w:rsidRPr="00623CFC" w:rsidRDefault="00623CFC" w:rsidP="00623CFC">
      <w:pPr>
        <w:pStyle w:val="Odstavecseseznamem"/>
        <w:numPr>
          <w:ilvl w:val="0"/>
          <w:numId w:val="4"/>
        </w:numPr>
        <w:rPr>
          <w:b/>
          <w:sz w:val="32"/>
          <w:szCs w:val="32"/>
        </w:rPr>
      </w:pPr>
      <w:r>
        <w:rPr>
          <w:szCs w:val="24"/>
        </w:rPr>
        <w:t xml:space="preserve">Lze požádat o obě bytové jednotky.  </w:t>
      </w:r>
    </w:p>
    <w:p w:rsidR="00623CFC" w:rsidRPr="00623CFC" w:rsidRDefault="00623CFC" w:rsidP="00623CFC">
      <w:pPr>
        <w:pStyle w:val="Odstavecseseznamem"/>
        <w:numPr>
          <w:ilvl w:val="0"/>
          <w:numId w:val="4"/>
        </w:numPr>
        <w:rPr>
          <w:rFonts w:hint="eastAsia"/>
          <w:b/>
          <w:sz w:val="32"/>
          <w:szCs w:val="32"/>
        </w:rPr>
      </w:pPr>
      <w:r>
        <w:rPr>
          <w:rFonts w:ascii="Times New Roman" w:hAnsi="Times New Roman" w:cs="Times New Roman"/>
          <w:iCs/>
          <w:szCs w:val="24"/>
        </w:rPr>
        <w:t>Jednomu zájemci může být prodána pouze jedna bytová jednotka.</w:t>
      </w:r>
    </w:p>
    <w:sectPr w:rsidR="00623CFC" w:rsidRPr="00623CFC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10DA"/>
    <w:multiLevelType w:val="hybridMultilevel"/>
    <w:tmpl w:val="7BC6C24A"/>
    <w:lvl w:ilvl="0" w:tplc="253E2A4E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934FD"/>
    <w:multiLevelType w:val="hybridMultilevel"/>
    <w:tmpl w:val="C6FA072C"/>
    <w:lvl w:ilvl="0" w:tplc="CCAEAEBA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C3A73"/>
    <w:multiLevelType w:val="hybridMultilevel"/>
    <w:tmpl w:val="3F5C162A"/>
    <w:lvl w:ilvl="0" w:tplc="24CCFB66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F2F34"/>
    <w:multiLevelType w:val="hybridMultilevel"/>
    <w:tmpl w:val="F73ECF50"/>
    <w:lvl w:ilvl="0" w:tplc="99ACC772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CB"/>
    <w:rsid w:val="000551D7"/>
    <w:rsid w:val="005425D0"/>
    <w:rsid w:val="00623CFC"/>
    <w:rsid w:val="00747B68"/>
    <w:rsid w:val="008A69E5"/>
    <w:rsid w:val="00A82ECB"/>
    <w:rsid w:val="00B22712"/>
    <w:rsid w:val="00DC2501"/>
    <w:rsid w:val="00FA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92CB"/>
  <w15:docId w15:val="{CB1611E6-D8B4-4D61-B6E8-D0E0D20F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623CF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Holec</dc:creator>
  <dc:description/>
  <cp:lastModifiedBy>Zdeněk Holec</cp:lastModifiedBy>
  <cp:revision>6</cp:revision>
  <dcterms:created xsi:type="dcterms:W3CDTF">2024-09-30T10:59:00Z</dcterms:created>
  <dcterms:modified xsi:type="dcterms:W3CDTF">2024-09-30T11:06:00Z</dcterms:modified>
  <dc:language>cs-CZ</dc:language>
</cp:coreProperties>
</file>