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4C02" w:rsidRPr="00C10005" w:rsidRDefault="00C10005" w:rsidP="00C10005">
      <w:pPr>
        <w:spacing w:after="0"/>
        <w:rPr>
          <w:rFonts w:ascii="Cambria" w:hAnsi="Cambria"/>
          <w:i/>
          <w:sz w:val="24"/>
          <w:szCs w:val="28"/>
        </w:rPr>
      </w:pPr>
      <w:r w:rsidRPr="00C10005">
        <w:rPr>
          <w:rFonts w:ascii="Cambria" w:hAnsi="Cambria"/>
          <w:i/>
          <w:sz w:val="24"/>
          <w:szCs w:val="28"/>
        </w:rPr>
        <w:t>Potvrzení vydáváno pro:</w:t>
      </w:r>
    </w:p>
    <w:p w:rsidR="00C10005" w:rsidRDefault="00C10005" w:rsidP="00C10005">
      <w:pPr>
        <w:spacing w:after="0"/>
        <w:rPr>
          <w:rFonts w:ascii="Cambria" w:hAnsi="Cambria"/>
          <w:sz w:val="24"/>
          <w:szCs w:val="28"/>
        </w:rPr>
      </w:pPr>
      <w:r w:rsidRPr="00C10005">
        <w:rPr>
          <w:rFonts w:ascii="Cambria" w:hAnsi="Cambria"/>
          <w:sz w:val="24"/>
          <w:szCs w:val="28"/>
        </w:rPr>
        <w:t>Městský úřad Hlinsko</w:t>
      </w:r>
    </w:p>
    <w:p w:rsidR="00673030" w:rsidRPr="00C10005" w:rsidRDefault="00673030" w:rsidP="00C10005">
      <w:pPr>
        <w:spacing w:after="0"/>
        <w:rPr>
          <w:rFonts w:ascii="Cambria" w:hAnsi="Cambria"/>
          <w:sz w:val="24"/>
          <w:szCs w:val="28"/>
        </w:rPr>
      </w:pPr>
      <w:r>
        <w:rPr>
          <w:rFonts w:ascii="Cambria" w:hAnsi="Cambria"/>
          <w:sz w:val="24"/>
          <w:szCs w:val="28"/>
        </w:rPr>
        <w:t>odbor kancelář tajemníka, úsek provozně-právní</w:t>
      </w:r>
    </w:p>
    <w:p w:rsidR="00C10005" w:rsidRPr="00C10005" w:rsidRDefault="00C10005" w:rsidP="00C10005">
      <w:pPr>
        <w:spacing w:after="0"/>
        <w:rPr>
          <w:rFonts w:ascii="Cambria" w:hAnsi="Cambria"/>
          <w:sz w:val="24"/>
          <w:szCs w:val="28"/>
        </w:rPr>
      </w:pPr>
      <w:r w:rsidRPr="00C10005">
        <w:rPr>
          <w:rFonts w:ascii="Cambria" w:hAnsi="Cambria"/>
          <w:sz w:val="24"/>
          <w:szCs w:val="28"/>
        </w:rPr>
        <w:t>Poděbradovo nám. 1</w:t>
      </w:r>
    </w:p>
    <w:p w:rsidR="00C10005" w:rsidRPr="00C10005" w:rsidRDefault="00C10005" w:rsidP="00C10005">
      <w:pPr>
        <w:spacing w:after="0"/>
        <w:rPr>
          <w:rFonts w:ascii="Cambria" w:hAnsi="Cambria"/>
          <w:sz w:val="24"/>
          <w:szCs w:val="28"/>
        </w:rPr>
      </w:pPr>
      <w:r w:rsidRPr="00C10005">
        <w:rPr>
          <w:rFonts w:ascii="Cambria" w:hAnsi="Cambria"/>
          <w:sz w:val="24"/>
          <w:szCs w:val="28"/>
        </w:rPr>
        <w:t>539 23  Hlinsko</w:t>
      </w:r>
    </w:p>
    <w:p w:rsidR="00C10005" w:rsidRDefault="00C10005" w:rsidP="00924C02">
      <w:pPr>
        <w:jc w:val="center"/>
        <w:rPr>
          <w:rFonts w:ascii="Cambria" w:hAnsi="Cambria"/>
          <w:b/>
          <w:sz w:val="28"/>
          <w:szCs w:val="28"/>
        </w:rPr>
      </w:pPr>
    </w:p>
    <w:p w:rsidR="00C10005" w:rsidRDefault="00C10005" w:rsidP="00924C02">
      <w:pPr>
        <w:jc w:val="center"/>
        <w:rPr>
          <w:rFonts w:ascii="Cambria" w:hAnsi="Cambria"/>
          <w:b/>
          <w:sz w:val="28"/>
          <w:szCs w:val="28"/>
        </w:rPr>
      </w:pPr>
    </w:p>
    <w:p w:rsidR="00924C02" w:rsidRDefault="00924C02" w:rsidP="00924C02">
      <w:pPr>
        <w:jc w:val="center"/>
        <w:rPr>
          <w:rFonts w:ascii="Cambria" w:hAnsi="Cambria"/>
          <w:b/>
          <w:sz w:val="28"/>
          <w:szCs w:val="28"/>
        </w:rPr>
      </w:pPr>
      <w:bookmarkStart w:id="0" w:name="_GoBack"/>
      <w:r w:rsidRPr="00332A02">
        <w:rPr>
          <w:rFonts w:ascii="Cambria" w:hAnsi="Cambria"/>
          <w:b/>
          <w:sz w:val="28"/>
          <w:szCs w:val="28"/>
        </w:rPr>
        <w:t>POTVRZENÍ ZAMĚSTNAVATELE</w:t>
      </w:r>
    </w:p>
    <w:bookmarkEnd w:id="0"/>
    <w:p w:rsidR="00332A02" w:rsidRPr="00332A02" w:rsidRDefault="00332A02" w:rsidP="00924C02">
      <w:pPr>
        <w:jc w:val="center"/>
        <w:rPr>
          <w:rFonts w:ascii="Cambria" w:hAnsi="Cambria"/>
          <w:b/>
          <w:sz w:val="28"/>
          <w:szCs w:val="28"/>
        </w:rPr>
      </w:pPr>
    </w:p>
    <w:p w:rsidR="00332A02" w:rsidRDefault="00924C02" w:rsidP="00924C02">
      <w:pPr>
        <w:jc w:val="both"/>
        <w:rPr>
          <w:rFonts w:ascii="Cambria" w:hAnsi="Cambria"/>
          <w:sz w:val="24"/>
          <w:szCs w:val="24"/>
        </w:rPr>
      </w:pPr>
      <w:r w:rsidRPr="00332A02">
        <w:rPr>
          <w:rFonts w:ascii="Cambria" w:hAnsi="Cambria"/>
          <w:sz w:val="24"/>
          <w:szCs w:val="24"/>
        </w:rPr>
        <w:t>Potvrzuji, že předvolaný</w:t>
      </w:r>
    </w:p>
    <w:p w:rsidR="00332A02" w:rsidRDefault="00332A02" w:rsidP="00924C02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jméno a příjmení:</w:t>
      </w:r>
      <w:r w:rsidR="00924C02" w:rsidRPr="00332A02">
        <w:rPr>
          <w:rFonts w:ascii="Cambria" w:hAnsi="Cambria"/>
          <w:sz w:val="24"/>
          <w:szCs w:val="24"/>
        </w:rPr>
        <w:t xml:space="preserve"> …</w:t>
      </w:r>
      <w:r>
        <w:rPr>
          <w:rFonts w:ascii="Cambria" w:hAnsi="Cambria"/>
          <w:sz w:val="24"/>
          <w:szCs w:val="24"/>
        </w:rPr>
        <w:t>…..</w:t>
      </w:r>
      <w:r w:rsidR="00924C02" w:rsidRPr="00332A02">
        <w:rPr>
          <w:rFonts w:ascii="Cambria" w:hAnsi="Cambria"/>
          <w:sz w:val="24"/>
          <w:szCs w:val="24"/>
        </w:rPr>
        <w:t>…………………………………………………………………</w:t>
      </w:r>
    </w:p>
    <w:p w:rsidR="00924C02" w:rsidRPr="00332A02" w:rsidRDefault="00332A02" w:rsidP="00924C02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datum na</w:t>
      </w:r>
      <w:r w:rsidR="00924C02" w:rsidRPr="00332A02">
        <w:rPr>
          <w:rFonts w:ascii="Cambria" w:hAnsi="Cambria"/>
          <w:sz w:val="24"/>
          <w:szCs w:val="24"/>
        </w:rPr>
        <w:t>r</w:t>
      </w:r>
      <w:r>
        <w:rPr>
          <w:rFonts w:ascii="Cambria" w:hAnsi="Cambria"/>
          <w:sz w:val="24"/>
          <w:szCs w:val="24"/>
        </w:rPr>
        <w:t>ození:</w:t>
      </w:r>
      <w:r w:rsidR="00924C02" w:rsidRPr="00332A02">
        <w:rPr>
          <w:rFonts w:ascii="Cambria" w:hAnsi="Cambria"/>
          <w:sz w:val="24"/>
          <w:szCs w:val="24"/>
        </w:rPr>
        <w:t xml:space="preserve"> …</w:t>
      </w:r>
      <w:r>
        <w:rPr>
          <w:rFonts w:ascii="Cambria" w:hAnsi="Cambria"/>
          <w:sz w:val="24"/>
          <w:szCs w:val="24"/>
        </w:rPr>
        <w:t>……………….</w:t>
      </w:r>
      <w:r w:rsidR="00924C02" w:rsidRPr="00332A02">
        <w:rPr>
          <w:rFonts w:ascii="Cambria" w:hAnsi="Cambria"/>
          <w:sz w:val="24"/>
          <w:szCs w:val="24"/>
        </w:rPr>
        <w:t>……………………..</w:t>
      </w:r>
    </w:p>
    <w:p w:rsidR="00924C02" w:rsidRPr="00332A02" w:rsidRDefault="00924C02" w:rsidP="00924C02">
      <w:pPr>
        <w:jc w:val="both"/>
        <w:rPr>
          <w:rFonts w:ascii="Cambria" w:hAnsi="Cambria"/>
          <w:sz w:val="24"/>
          <w:szCs w:val="24"/>
        </w:rPr>
      </w:pPr>
      <w:r w:rsidRPr="00332A02">
        <w:rPr>
          <w:rFonts w:ascii="Cambria" w:hAnsi="Cambria"/>
          <w:sz w:val="24"/>
          <w:szCs w:val="24"/>
        </w:rPr>
        <w:t xml:space="preserve">má průměrný hrubý hodinový výdělek ve výši </w:t>
      </w:r>
      <w:r w:rsidR="00332A02">
        <w:rPr>
          <w:rFonts w:ascii="Cambria" w:hAnsi="Cambria"/>
          <w:sz w:val="24"/>
          <w:szCs w:val="24"/>
        </w:rPr>
        <w:t>(Kč)………………………………..…</w:t>
      </w:r>
    </w:p>
    <w:p w:rsidR="00332A02" w:rsidRDefault="00332A02" w:rsidP="00924C02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</w:t>
      </w:r>
      <w:r w:rsidR="00924C02" w:rsidRPr="00332A02">
        <w:rPr>
          <w:rFonts w:ascii="Cambria" w:hAnsi="Cambria"/>
          <w:sz w:val="24"/>
          <w:szCs w:val="24"/>
        </w:rPr>
        <w:t xml:space="preserve">racovní doba </w:t>
      </w:r>
      <w:r>
        <w:rPr>
          <w:rFonts w:ascii="Cambria" w:hAnsi="Cambria"/>
          <w:sz w:val="24"/>
          <w:szCs w:val="24"/>
        </w:rPr>
        <w:t xml:space="preserve">předvolaného </w:t>
      </w:r>
      <w:r w:rsidR="00924C02" w:rsidRPr="00332A02">
        <w:rPr>
          <w:rFonts w:ascii="Cambria" w:hAnsi="Cambria"/>
          <w:sz w:val="24"/>
          <w:szCs w:val="24"/>
        </w:rPr>
        <w:t>v den předvolání je od …………………… do ………………….. hodin</w:t>
      </w:r>
      <w:r>
        <w:rPr>
          <w:rFonts w:ascii="Cambria" w:hAnsi="Cambria"/>
          <w:sz w:val="24"/>
          <w:szCs w:val="24"/>
        </w:rPr>
        <w:t>,</w:t>
      </w:r>
      <w:r w:rsidR="00924C02" w:rsidRPr="00332A02">
        <w:rPr>
          <w:rFonts w:ascii="Cambria" w:hAnsi="Cambria"/>
          <w:sz w:val="24"/>
          <w:szCs w:val="24"/>
        </w:rPr>
        <w:t xml:space="preserve"> </w:t>
      </w:r>
    </w:p>
    <w:p w:rsidR="00332A02" w:rsidRPr="00332A02" w:rsidRDefault="00924C02" w:rsidP="00924C02">
      <w:pPr>
        <w:jc w:val="both"/>
        <w:rPr>
          <w:rFonts w:ascii="Cambria" w:hAnsi="Cambria"/>
          <w:sz w:val="24"/>
          <w:szCs w:val="24"/>
        </w:rPr>
      </w:pPr>
      <w:r w:rsidRPr="00332A02">
        <w:rPr>
          <w:rFonts w:ascii="Cambria" w:hAnsi="Cambria"/>
          <w:sz w:val="24"/>
          <w:szCs w:val="24"/>
        </w:rPr>
        <w:t>včetně neplacené přestávky v práci na jídlo a oddech v</w:t>
      </w:r>
      <w:r w:rsidR="00332A02">
        <w:rPr>
          <w:rFonts w:ascii="Cambria" w:hAnsi="Cambria"/>
          <w:sz w:val="24"/>
          <w:szCs w:val="24"/>
        </w:rPr>
        <w:t> </w:t>
      </w:r>
      <w:r w:rsidRPr="00332A02">
        <w:rPr>
          <w:rFonts w:ascii="Cambria" w:hAnsi="Cambria"/>
          <w:sz w:val="24"/>
          <w:szCs w:val="24"/>
        </w:rPr>
        <w:t>trvání</w:t>
      </w:r>
      <w:r w:rsidR="00332A02">
        <w:rPr>
          <w:rFonts w:ascii="Cambria" w:hAnsi="Cambria"/>
          <w:sz w:val="24"/>
          <w:szCs w:val="24"/>
        </w:rPr>
        <w:t xml:space="preserve"> (v minutách): ………………….. </w:t>
      </w:r>
    </w:p>
    <w:p w:rsidR="00924C02" w:rsidRPr="00332A02" w:rsidRDefault="00332A02" w:rsidP="00924C02">
      <w:pPr>
        <w:jc w:val="both"/>
        <w:rPr>
          <w:rFonts w:ascii="Cambria" w:hAnsi="Cambria"/>
          <w:sz w:val="24"/>
          <w:szCs w:val="24"/>
        </w:rPr>
      </w:pPr>
      <w:r w:rsidRPr="00332A02">
        <w:rPr>
          <w:rFonts w:ascii="Cambria" w:hAnsi="Cambria"/>
          <w:sz w:val="24"/>
          <w:szCs w:val="24"/>
        </w:rPr>
        <w:t>Místo výkonu zaměstnání</w:t>
      </w:r>
      <w:r>
        <w:rPr>
          <w:rFonts w:ascii="Cambria" w:hAnsi="Cambria"/>
          <w:sz w:val="24"/>
          <w:szCs w:val="24"/>
        </w:rPr>
        <w:t xml:space="preserve"> předvolaného</w:t>
      </w:r>
      <w:r w:rsidRPr="00332A02">
        <w:rPr>
          <w:rFonts w:ascii="Cambria" w:hAnsi="Cambria"/>
          <w:sz w:val="24"/>
          <w:szCs w:val="24"/>
        </w:rPr>
        <w:t>:</w:t>
      </w:r>
      <w:r w:rsidR="00924C02" w:rsidRPr="00332A02">
        <w:rPr>
          <w:rFonts w:ascii="Cambria" w:hAnsi="Cambria"/>
          <w:sz w:val="24"/>
          <w:szCs w:val="24"/>
        </w:rPr>
        <w:t xml:space="preserve"> …….……...............................................</w:t>
      </w:r>
    </w:p>
    <w:p w:rsidR="00332A02" w:rsidRDefault="00924C02" w:rsidP="00924C02">
      <w:pPr>
        <w:jc w:val="both"/>
        <w:rPr>
          <w:rFonts w:ascii="Cambria" w:hAnsi="Cambria"/>
          <w:sz w:val="24"/>
          <w:szCs w:val="24"/>
        </w:rPr>
      </w:pPr>
      <w:r w:rsidRPr="00332A02">
        <w:rPr>
          <w:rFonts w:ascii="Cambria" w:hAnsi="Cambria"/>
          <w:sz w:val="24"/>
          <w:szCs w:val="24"/>
        </w:rPr>
        <w:t>Předvolaný je pojištěncem zdra</w:t>
      </w:r>
      <w:r w:rsidR="00332A02">
        <w:rPr>
          <w:rFonts w:ascii="Cambria" w:hAnsi="Cambria"/>
          <w:sz w:val="24"/>
          <w:szCs w:val="24"/>
        </w:rPr>
        <w:t xml:space="preserve">votní pojišťovny: </w:t>
      </w:r>
      <w:r w:rsidRPr="00332A02">
        <w:rPr>
          <w:rFonts w:ascii="Cambria" w:hAnsi="Cambria"/>
          <w:sz w:val="24"/>
          <w:szCs w:val="24"/>
        </w:rPr>
        <w:t xml:space="preserve">……………………………………………………….. </w:t>
      </w:r>
    </w:p>
    <w:p w:rsidR="00332A02" w:rsidRDefault="00924C02" w:rsidP="00924C02">
      <w:pPr>
        <w:jc w:val="both"/>
        <w:rPr>
          <w:rFonts w:ascii="Cambria" w:hAnsi="Cambria"/>
          <w:sz w:val="24"/>
          <w:szCs w:val="24"/>
        </w:rPr>
      </w:pPr>
      <w:r w:rsidRPr="00332A02">
        <w:rPr>
          <w:rFonts w:ascii="Cambria" w:hAnsi="Cambria"/>
          <w:sz w:val="24"/>
          <w:szCs w:val="24"/>
        </w:rPr>
        <w:t>kód</w:t>
      </w:r>
      <w:r w:rsidR="00332A02">
        <w:rPr>
          <w:rFonts w:ascii="Cambria" w:hAnsi="Cambria"/>
          <w:sz w:val="24"/>
          <w:szCs w:val="24"/>
        </w:rPr>
        <w:t xml:space="preserve"> pojišťovny:</w:t>
      </w:r>
      <w:r w:rsidRPr="00332A02">
        <w:rPr>
          <w:rFonts w:ascii="Cambria" w:hAnsi="Cambria"/>
          <w:sz w:val="24"/>
          <w:szCs w:val="24"/>
        </w:rPr>
        <w:t xml:space="preserve"> …</w:t>
      </w:r>
      <w:r w:rsidR="00332A02">
        <w:rPr>
          <w:rFonts w:ascii="Cambria" w:hAnsi="Cambria"/>
          <w:sz w:val="24"/>
          <w:szCs w:val="24"/>
        </w:rPr>
        <w:t>……………..</w:t>
      </w:r>
      <w:r w:rsidRPr="00332A02">
        <w:rPr>
          <w:rFonts w:ascii="Cambria" w:hAnsi="Cambria"/>
          <w:sz w:val="24"/>
          <w:szCs w:val="24"/>
        </w:rPr>
        <w:t xml:space="preserve">…………… </w:t>
      </w:r>
    </w:p>
    <w:p w:rsidR="00924C02" w:rsidRPr="00332A02" w:rsidRDefault="00924C02" w:rsidP="00924C02">
      <w:pPr>
        <w:jc w:val="both"/>
        <w:rPr>
          <w:rFonts w:ascii="Cambria" w:hAnsi="Cambria"/>
          <w:sz w:val="24"/>
          <w:szCs w:val="24"/>
        </w:rPr>
      </w:pPr>
      <w:r w:rsidRPr="00332A02">
        <w:rPr>
          <w:rFonts w:ascii="Cambria" w:hAnsi="Cambria"/>
          <w:sz w:val="24"/>
          <w:szCs w:val="24"/>
        </w:rPr>
        <w:t>a bude/nebude</w:t>
      </w:r>
      <w:r w:rsidR="00332A02">
        <w:rPr>
          <w:rFonts w:ascii="Cambria" w:hAnsi="Cambria"/>
          <w:sz w:val="24"/>
          <w:szCs w:val="24"/>
        </w:rPr>
        <w:t>*</w:t>
      </w:r>
      <w:r w:rsidRPr="00332A02">
        <w:rPr>
          <w:rFonts w:ascii="Cambria" w:hAnsi="Cambria"/>
          <w:sz w:val="24"/>
          <w:szCs w:val="24"/>
        </w:rPr>
        <w:t xml:space="preserve"> za </w:t>
      </w:r>
      <w:r w:rsidR="00332A02">
        <w:rPr>
          <w:rFonts w:ascii="Cambria" w:hAnsi="Cambria"/>
          <w:sz w:val="24"/>
          <w:szCs w:val="24"/>
        </w:rPr>
        <w:t>něho</w:t>
      </w:r>
      <w:r w:rsidRPr="00332A02">
        <w:rPr>
          <w:rFonts w:ascii="Cambria" w:hAnsi="Cambria"/>
          <w:sz w:val="24"/>
          <w:szCs w:val="24"/>
        </w:rPr>
        <w:t xml:space="preserve"> odvedeno za den účasti </w:t>
      </w:r>
      <w:r w:rsidR="00332A02">
        <w:rPr>
          <w:rFonts w:ascii="Cambria" w:hAnsi="Cambria"/>
          <w:sz w:val="24"/>
          <w:szCs w:val="24"/>
        </w:rPr>
        <w:t xml:space="preserve">na ústním jednání </w:t>
      </w:r>
      <w:r w:rsidRPr="00332A02">
        <w:rPr>
          <w:rFonts w:ascii="Cambria" w:hAnsi="Cambria"/>
          <w:sz w:val="24"/>
          <w:szCs w:val="24"/>
        </w:rPr>
        <w:t xml:space="preserve">u správního orgánu zdravotní pojištění alespoň z minimálního vyměřovacího základu dle zákona č. 592/1992 Sb., o pojistném na všeobecné zdravotní pojištění, </w:t>
      </w:r>
      <w:r w:rsidR="00332A02">
        <w:rPr>
          <w:rFonts w:ascii="Cambria" w:hAnsi="Cambria"/>
          <w:sz w:val="24"/>
          <w:szCs w:val="24"/>
        </w:rPr>
        <w:t>v platném znění</w:t>
      </w:r>
      <w:r w:rsidRPr="00332A02">
        <w:rPr>
          <w:rFonts w:ascii="Cambria" w:hAnsi="Cambria"/>
          <w:sz w:val="24"/>
          <w:szCs w:val="24"/>
        </w:rPr>
        <w:t>.</w:t>
      </w:r>
    </w:p>
    <w:p w:rsidR="00924C02" w:rsidRPr="00332A02" w:rsidRDefault="00332A02" w:rsidP="00924C02">
      <w:pPr>
        <w:jc w:val="both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sz w:val="24"/>
          <w:szCs w:val="24"/>
        </w:rPr>
        <w:t>Předvolanému bylo poskytnu</w:t>
      </w:r>
      <w:r w:rsidR="00924C02" w:rsidRPr="00332A02">
        <w:rPr>
          <w:rFonts w:ascii="Cambria" w:hAnsi="Cambria"/>
          <w:sz w:val="24"/>
          <w:szCs w:val="24"/>
        </w:rPr>
        <w:t>to volno</w:t>
      </w:r>
      <w:r>
        <w:rPr>
          <w:rFonts w:ascii="Cambria" w:hAnsi="Cambria"/>
          <w:sz w:val="24"/>
          <w:szCs w:val="24"/>
        </w:rPr>
        <w:t xml:space="preserve"> pro účely účasti na ústním jednání</w:t>
      </w:r>
      <w:r w:rsidR="00924C02" w:rsidRPr="00332A02">
        <w:rPr>
          <w:rFonts w:ascii="Cambria" w:hAnsi="Cambria"/>
          <w:sz w:val="24"/>
          <w:szCs w:val="24"/>
        </w:rPr>
        <w:t xml:space="preserve"> </w:t>
      </w:r>
      <w:r w:rsidR="00924C02" w:rsidRPr="00332A02">
        <w:rPr>
          <w:rFonts w:ascii="Cambria" w:hAnsi="Cambria"/>
          <w:b/>
          <w:sz w:val="24"/>
          <w:szCs w:val="24"/>
        </w:rPr>
        <w:t>bez náhrady mzdy.</w:t>
      </w:r>
    </w:p>
    <w:p w:rsidR="00924C02" w:rsidRDefault="00924C02" w:rsidP="00924C02">
      <w:pPr>
        <w:jc w:val="both"/>
        <w:rPr>
          <w:rFonts w:ascii="Cambria" w:hAnsi="Cambria"/>
          <w:sz w:val="24"/>
          <w:szCs w:val="24"/>
        </w:rPr>
      </w:pPr>
    </w:p>
    <w:p w:rsidR="00332A02" w:rsidRPr="00332A02" w:rsidRDefault="00332A02" w:rsidP="00924C02">
      <w:pPr>
        <w:jc w:val="both"/>
        <w:rPr>
          <w:rFonts w:ascii="Cambria" w:hAnsi="Cambria"/>
          <w:sz w:val="24"/>
          <w:szCs w:val="24"/>
        </w:rPr>
      </w:pPr>
    </w:p>
    <w:p w:rsidR="00924C02" w:rsidRPr="00332A02" w:rsidRDefault="00924C02" w:rsidP="00924C02">
      <w:pPr>
        <w:jc w:val="both"/>
        <w:rPr>
          <w:rFonts w:ascii="Cambria" w:hAnsi="Cambria"/>
          <w:sz w:val="24"/>
          <w:szCs w:val="24"/>
        </w:rPr>
      </w:pPr>
      <w:r w:rsidRPr="00332A02">
        <w:rPr>
          <w:rFonts w:ascii="Cambria" w:hAnsi="Cambria"/>
          <w:sz w:val="24"/>
          <w:szCs w:val="24"/>
        </w:rPr>
        <w:t>V ………………………………………………….. dne ……………………………</w:t>
      </w:r>
    </w:p>
    <w:p w:rsidR="00924C02" w:rsidRDefault="00924C02" w:rsidP="00924C02">
      <w:pPr>
        <w:jc w:val="both"/>
        <w:rPr>
          <w:rFonts w:ascii="Cambria" w:hAnsi="Cambria"/>
          <w:sz w:val="24"/>
          <w:szCs w:val="24"/>
        </w:rPr>
      </w:pPr>
    </w:p>
    <w:p w:rsidR="00673030" w:rsidRDefault="00673030" w:rsidP="00924C02">
      <w:pPr>
        <w:jc w:val="both"/>
        <w:rPr>
          <w:rFonts w:ascii="Cambria" w:hAnsi="Cambria"/>
          <w:sz w:val="24"/>
          <w:szCs w:val="24"/>
        </w:rPr>
      </w:pPr>
    </w:p>
    <w:p w:rsidR="00924C02" w:rsidRPr="00332A02" w:rsidRDefault="00924C02" w:rsidP="00924C02">
      <w:pPr>
        <w:jc w:val="both"/>
        <w:rPr>
          <w:rFonts w:ascii="Cambria" w:hAnsi="Cambria"/>
          <w:sz w:val="24"/>
          <w:szCs w:val="24"/>
        </w:rPr>
      </w:pPr>
    </w:p>
    <w:p w:rsidR="00924C02" w:rsidRPr="00332A02" w:rsidRDefault="00924C02" w:rsidP="00924C02">
      <w:pPr>
        <w:spacing w:after="0"/>
        <w:jc w:val="both"/>
        <w:rPr>
          <w:rFonts w:ascii="Cambria" w:hAnsi="Cambria"/>
          <w:sz w:val="24"/>
          <w:szCs w:val="24"/>
        </w:rPr>
      </w:pPr>
      <w:r w:rsidRPr="00332A02">
        <w:rPr>
          <w:rFonts w:ascii="Cambria" w:hAnsi="Cambria"/>
          <w:sz w:val="24"/>
          <w:szCs w:val="24"/>
        </w:rPr>
        <w:t>…………………………………………………………………………………………..</w:t>
      </w:r>
    </w:p>
    <w:p w:rsidR="00924C02" w:rsidRPr="00332A02" w:rsidRDefault="00924C02" w:rsidP="00924C02">
      <w:pPr>
        <w:spacing w:after="0"/>
        <w:jc w:val="both"/>
        <w:rPr>
          <w:rFonts w:ascii="Cambria" w:hAnsi="Cambria"/>
          <w:sz w:val="24"/>
          <w:szCs w:val="24"/>
        </w:rPr>
      </w:pPr>
      <w:r w:rsidRPr="00332A02">
        <w:rPr>
          <w:rFonts w:ascii="Cambria" w:hAnsi="Cambria"/>
          <w:sz w:val="24"/>
          <w:szCs w:val="24"/>
        </w:rPr>
        <w:t xml:space="preserve">       razítko zaměstnavatele a podpis oprávněné osoby </w:t>
      </w:r>
    </w:p>
    <w:p w:rsidR="00924C02" w:rsidRPr="00332A02" w:rsidRDefault="00924C02" w:rsidP="00924C02">
      <w:pPr>
        <w:jc w:val="both"/>
        <w:rPr>
          <w:rFonts w:ascii="Cambria" w:hAnsi="Cambria"/>
          <w:sz w:val="24"/>
          <w:szCs w:val="24"/>
        </w:rPr>
      </w:pPr>
    </w:p>
    <w:p w:rsidR="00332A02" w:rsidRDefault="00332A02">
      <w:pPr>
        <w:rPr>
          <w:rFonts w:ascii="Cambria" w:hAnsi="Cambria"/>
        </w:rPr>
      </w:pPr>
    </w:p>
    <w:sectPr w:rsidR="00332A02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5470" w:rsidRDefault="00025470" w:rsidP="00924C02">
      <w:pPr>
        <w:spacing w:after="0" w:line="240" w:lineRule="auto"/>
      </w:pPr>
      <w:r>
        <w:separator/>
      </w:r>
    </w:p>
  </w:endnote>
  <w:endnote w:type="continuationSeparator" w:id="0">
    <w:p w:rsidR="00025470" w:rsidRDefault="00025470" w:rsidP="00924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A02" w:rsidRPr="00332A02" w:rsidRDefault="00332A02" w:rsidP="00332A02">
    <w:pPr>
      <w:rPr>
        <w:rFonts w:ascii="Cambria" w:hAnsi="Cambria"/>
      </w:rPr>
    </w:pPr>
    <w:r>
      <w:rPr>
        <w:rFonts w:ascii="Cambria" w:hAnsi="Cambria"/>
      </w:rPr>
      <w:t>* Nehodící se škrtněte</w:t>
    </w:r>
  </w:p>
  <w:p w:rsidR="00332A02" w:rsidRDefault="00332A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5470" w:rsidRDefault="00025470" w:rsidP="00924C02">
      <w:pPr>
        <w:spacing w:after="0" w:line="240" w:lineRule="auto"/>
      </w:pPr>
      <w:r>
        <w:separator/>
      </w:r>
    </w:p>
  </w:footnote>
  <w:footnote w:type="continuationSeparator" w:id="0">
    <w:p w:rsidR="00025470" w:rsidRDefault="00025470" w:rsidP="00924C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4C02" w:rsidRPr="00332A02" w:rsidRDefault="00924C02" w:rsidP="00924C02">
    <w:pPr>
      <w:pStyle w:val="Zhlav"/>
      <w:jc w:val="right"/>
      <w:rPr>
        <w:rFonts w:ascii="Cambria" w:hAnsi="Cambria"/>
      </w:rPr>
    </w:pPr>
    <w:r w:rsidRPr="00332A02">
      <w:rPr>
        <w:rFonts w:ascii="Cambria" w:hAnsi="Cambria"/>
      </w:rPr>
      <w:t>V</w:t>
    </w:r>
    <w:r w:rsidR="00332A02" w:rsidRPr="00332A02">
      <w:rPr>
        <w:rFonts w:ascii="Cambria" w:hAnsi="Cambria"/>
      </w:rPr>
      <w:t>ZOR Č.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C02"/>
    <w:rsid w:val="00025470"/>
    <w:rsid w:val="00332A02"/>
    <w:rsid w:val="0039651B"/>
    <w:rsid w:val="006318EC"/>
    <w:rsid w:val="00673030"/>
    <w:rsid w:val="00681825"/>
    <w:rsid w:val="007C7B4E"/>
    <w:rsid w:val="00924C02"/>
    <w:rsid w:val="00AA2BC7"/>
    <w:rsid w:val="00C10005"/>
    <w:rsid w:val="00C318B4"/>
    <w:rsid w:val="00FA6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9093157-A210-4342-818A-D3F0A3BD3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24C0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24C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24C02"/>
  </w:style>
  <w:style w:type="paragraph" w:styleId="Zpat">
    <w:name w:val="footer"/>
    <w:basedOn w:val="Normln"/>
    <w:link w:val="ZpatChar"/>
    <w:uiPriority w:val="99"/>
    <w:unhideWhenUsed/>
    <w:rsid w:val="00924C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24C02"/>
  </w:style>
  <w:style w:type="paragraph" w:styleId="Odstavecseseznamem">
    <w:name w:val="List Paragraph"/>
    <w:basedOn w:val="Normln"/>
    <w:uiPriority w:val="34"/>
    <w:qFormat/>
    <w:rsid w:val="00332A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Zavřel Vít</dc:creator>
  <cp:keywords/>
  <dc:description/>
  <cp:lastModifiedBy>Vít Zavřel</cp:lastModifiedBy>
  <cp:revision>2</cp:revision>
  <dcterms:created xsi:type="dcterms:W3CDTF">2025-04-01T09:51:00Z</dcterms:created>
  <dcterms:modified xsi:type="dcterms:W3CDTF">2025-04-01T09:51:00Z</dcterms:modified>
</cp:coreProperties>
</file>